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DE9C070" w:rsidR="00FC0766" w:rsidRPr="00395BBB" w:rsidRDefault="00745C4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11, 2029 - June 17,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17BD5A8" w:rsidR="00BC664A" w:rsidRPr="00395BBB" w:rsidRDefault="00745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7DD01E0" w:rsidR="00BC664A" w:rsidRPr="00395BBB" w:rsidRDefault="00745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22C11A0" w:rsidR="00BC664A" w:rsidRPr="00395BBB" w:rsidRDefault="00745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DD96DA2" w:rsidR="00BC664A" w:rsidRPr="00395BBB" w:rsidRDefault="00745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175713D" w:rsidR="00BC664A" w:rsidRPr="00395BBB" w:rsidRDefault="00745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FF5DCC2" w:rsidR="00BC664A" w:rsidRPr="00395BBB" w:rsidRDefault="00745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DBF5710" w:rsidR="00BC664A" w:rsidRPr="00395BBB" w:rsidRDefault="00745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B13B6B1" w:rsidR="00BC664A" w:rsidRPr="00395BBB" w:rsidRDefault="00745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D466454" w:rsidR="00BC664A" w:rsidRPr="00395BBB" w:rsidRDefault="00745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9609745" w:rsidR="00BC664A" w:rsidRPr="00395BBB" w:rsidRDefault="00745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DBF9F9C" w:rsidR="00BC664A" w:rsidRPr="00395BBB" w:rsidRDefault="00745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7C0835F" w:rsidR="00BC664A" w:rsidRPr="00395BBB" w:rsidRDefault="00745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ED2D81E" w:rsidR="00BC664A" w:rsidRPr="00395BBB" w:rsidRDefault="00745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A217A44" w:rsidR="00BC664A" w:rsidRPr="00395BBB" w:rsidRDefault="00745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45C4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45C41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