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01A96F9" w:rsidR="00FC0766" w:rsidRPr="00395BBB" w:rsidRDefault="00F257F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8, 2029 - July 14,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96AB71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851A0AA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47F6293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DF691C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338EF2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540CE4D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A33557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0AE4FA6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CBDBDC5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3B72689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AD19D7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FE603DF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691814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D5880F6" w:rsidR="00BC664A" w:rsidRPr="00395BBB" w:rsidRDefault="00F257F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57F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257F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