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E234A43" w:rsidR="00FC0766" w:rsidRPr="00395BBB" w:rsidRDefault="00E038A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6, 2029 - August 12,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9777CA8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226EBD4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2F9BA3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41F7F20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DFEBB1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119CC23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62502F7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91E470F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D38E62B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5F874D3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65C685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F0A6F85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B40A5E1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2BC857B" w:rsidR="00BC664A" w:rsidRPr="00395BBB" w:rsidRDefault="00E038A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38A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038A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