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0EBA48" w:rsidR="00FC0766" w:rsidRPr="00395BBB" w:rsidRDefault="000C7D7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28, 2030 - August 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4F5004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5B07BF2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0EAA75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F4F34DD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9234AD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359645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714D05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1D04AA0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7FEF8C5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7E1E7D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EEAD05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76105A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07A22C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A97731" w:rsidR="00BC664A" w:rsidRPr="00395BBB" w:rsidRDefault="000C7D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C7D71" w:rsidRDefault="000C7D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C7D71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