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0DB4C21" w:rsidR="00FC0766" w:rsidRPr="00395BBB" w:rsidRDefault="00BA744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29, 2030 - October 5,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76A2B0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966C056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D40704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51BD372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2A9C96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C8A9AAB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14A09D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956B2A7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005D92D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04945C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E798E5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3A61D9B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D2422A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49BE9E0" w:rsidR="00BC664A" w:rsidRPr="00395BBB" w:rsidRDefault="00BA74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A744B" w:rsidRDefault="00BA74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A744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