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708D0E" w:rsidR="00FC0766" w:rsidRPr="00395BBB" w:rsidRDefault="0092617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1, 2030 - December 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F62128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A7A849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B96D5A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A583B65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289B6B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9898ED7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53D2457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C19379E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EC3776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5823C79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95DB72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9270A1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15C201B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4CE65C" w:rsidR="00BC664A" w:rsidRPr="00395BBB" w:rsidRDefault="009261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2617D" w:rsidRDefault="009261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2617D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