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46738D3" w:rsidR="00FC0766" w:rsidRPr="00395BBB" w:rsidRDefault="001034B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16, 2030 - December 22,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E676B0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18670F9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0D1AC5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A59BED8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ACAEFCF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1D12C0D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D961507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DB80F26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6388CDD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9D059C9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73EEE5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7B1EF1F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02D3F5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3253E67" w:rsidR="00BC664A" w:rsidRPr="00395BBB" w:rsidRDefault="001034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1034BA" w:rsidRDefault="001034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034BA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