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BC06B3" w:rsidR="00C61DEE" w:rsidRPr="00C61DEE" w:rsidRDefault="00FB420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30, 2020 - September 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476FAD7" w:rsidR="00C61DEE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1C9ACD9" w:rsidR="00500DEF" w:rsidRPr="00500DEF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B4FF50" w:rsidR="00C61DEE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82F76CE" w:rsidR="00500DEF" w:rsidRPr="00500DEF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A193155" w:rsidR="00C61DEE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8EF0E70" w:rsidR="00500DEF" w:rsidRPr="00500DEF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5C40CB2F" w14:textId="48D0C343" w:rsidR="00C61DEE" w:rsidRDefault="00FB42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5F43849" w:rsidR="00500DEF" w:rsidRPr="00500DEF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440695" w:rsidR="00C61DEE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30DEF03" w:rsidR="00500DEF" w:rsidRPr="00500DEF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7B2D0B7C" w14:textId="0CA59608" w:rsidR="00C61DEE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D513D67" w:rsidR="00500DEF" w:rsidRPr="00500DEF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EFB4DA0" w:rsidR="00C61DEE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5100C2B" w:rsidR="00500DEF" w:rsidRPr="00500DEF" w:rsidRDefault="00FB42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420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