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95034D" w:rsidR="00C61DEE" w:rsidRPr="00C61DEE" w:rsidRDefault="00F9460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20, 2021 - June 26,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8195A54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EC2A852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B9C589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217376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1563ED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60BBDF9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5C40CB2F" w14:textId="21EDA3B3" w:rsidR="00C61DEE" w:rsidRDefault="00F946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1522BC1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581C73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B3FCD87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7B2D0B7C" w14:textId="50462EC3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91BDDD3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220470" w:rsidR="00C61DEE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9285B2" w:rsidR="00500DEF" w:rsidRPr="00500DEF" w:rsidRDefault="00F946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460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