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B03A78" w:rsidR="00C61DEE" w:rsidRPr="00C61DEE" w:rsidRDefault="002846D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17, 2022 - January 23,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23201C" w:rsidR="00C61DEE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DA1BFA6" w:rsidR="00500DEF" w:rsidRPr="00500DEF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D39437" w:rsidR="00C61DEE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DD0BC90" w:rsidR="00500DEF" w:rsidRPr="00500DEF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B9AAED" w:rsidR="00C61DEE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190AAE" w:rsidR="00500DEF" w:rsidRPr="00500DEF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5C40CB2F" w14:textId="3291792B" w:rsidR="00C61DEE" w:rsidRDefault="002846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24CE03C" w:rsidR="00500DEF" w:rsidRPr="00500DEF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4C4A3C" w:rsidR="00C61DEE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EB8ED16" w:rsidR="00500DEF" w:rsidRPr="00500DEF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7B2D0B7C" w14:textId="53735B8B" w:rsidR="00C61DEE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A9CF052" w:rsidR="00500DEF" w:rsidRPr="00500DEF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20776A1" w:rsidR="00C61DEE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D27642E" w:rsidR="00500DEF" w:rsidRPr="00500DEF" w:rsidRDefault="002846D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46D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846D6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