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A41347" w:rsidR="00C61DEE" w:rsidRPr="00C61DEE" w:rsidRDefault="00EB5B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13, 2022 - March 19,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148AEF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C18FA6F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5F4FBB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AE22F9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E88CBB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569B50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5C40CB2F" w14:textId="69C27D57" w:rsidR="00C61DEE" w:rsidRDefault="00EB5B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8E126C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F7491C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2987085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7B2D0B7C" w14:textId="41F9BDB1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95A2F6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8328E1" w:rsidR="00C61DEE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055A63B" w:rsidR="00500DEF" w:rsidRPr="00500DEF" w:rsidRDefault="00EB5B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5BE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5BEE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