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FB25A53" w:rsidR="00C61DEE" w:rsidRPr="00C61DEE" w:rsidRDefault="00353E2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25, 2022 - October 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9AE159" w:rsidR="00C61DEE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CE64C17" w:rsidR="00500DEF" w:rsidRPr="00500DEF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66BE7A" w:rsidR="00C61DEE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C23437C" w:rsidR="00500DEF" w:rsidRPr="00500DEF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82FF7F" w:rsidR="00C61DEE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BA786D7" w:rsidR="00500DEF" w:rsidRPr="00500DEF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5C40CB2F" w14:textId="192BBC36" w:rsidR="00C61DEE" w:rsidRDefault="00353E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140EED6" w:rsidR="00500DEF" w:rsidRPr="00500DEF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B35C82" w:rsidR="00C61DEE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C49BE34" w:rsidR="00500DEF" w:rsidRPr="00500DEF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7B2D0B7C" w14:textId="50002613" w:rsidR="00C61DEE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22026E0" w:rsidR="00500DEF" w:rsidRPr="00500DEF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1270F4" w:rsidR="00C61DEE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6EDF73" w:rsidR="00500DEF" w:rsidRPr="00500DEF" w:rsidRDefault="00353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3E2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53E2F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