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FB5F8F" w:rsidR="00C61DEE" w:rsidRPr="00C61DEE" w:rsidRDefault="00521FD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27, 2024 - June 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282D4E" w:rsidR="00C61DEE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850318E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F9BD68" w:rsidR="00C61DEE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50432A9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7617D61" w:rsidR="00C61DEE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F60541E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5C40CB2F" w14:textId="66C8BD47" w:rsidR="00C61DEE" w:rsidRDefault="00521F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DB6BF5B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F803F9" w:rsidR="00C61DEE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F1804B2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7B2D0B7C" w14:textId="0C8428B5" w:rsidR="00C61DEE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FF7B85B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FDEBFE" w:rsidR="00C61DEE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F3C38B" w:rsidR="00500DEF" w:rsidRPr="00500DEF" w:rsidRDefault="00521F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1FD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1FDE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