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EBD30A" w:rsidR="00C61DEE" w:rsidRPr="00C61DEE" w:rsidRDefault="00885DD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15, 2025 - June 21,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D01082" w:rsidR="00C61DEE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E8415C5" w:rsidR="00500DEF" w:rsidRPr="00500DEF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0AF1DF" w:rsidR="00C61DEE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2E0AB9E" w:rsidR="00500DEF" w:rsidRPr="00500DEF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383D43" w:rsidR="00C61DEE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F15A58" w:rsidR="00500DEF" w:rsidRPr="00500DEF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5C40CB2F" w14:textId="592E906E" w:rsidR="00C61DEE" w:rsidRDefault="00885D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D051A7D" w:rsidR="00500DEF" w:rsidRPr="00500DEF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1CB9BB" w:rsidR="00C61DEE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5D1D554" w:rsidR="00500DEF" w:rsidRPr="00500DEF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7B2D0B7C" w14:textId="0128C00B" w:rsidR="00C61DEE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65A273" w:rsidR="00500DEF" w:rsidRPr="00500DEF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4D7CA9" w:rsidR="00C61DEE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00A9FF7" w:rsidR="00500DEF" w:rsidRPr="00500DEF" w:rsidRDefault="00885DD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5DD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85DD8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