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7037DC" w:rsidR="00C61DEE" w:rsidRPr="00C61DEE" w:rsidRDefault="004243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3, 2025 - August 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857BB6" w:rsidR="00C61DEE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71A06A4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A2B262" w:rsidR="00C61DEE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48B9ABD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9501F8" w:rsidR="00C61DEE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FC9C346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5C40CB2F" w14:textId="421BEE3A" w:rsidR="00C61DEE" w:rsidRDefault="004243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26835E2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F31ABC" w:rsidR="00C61DEE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A9ED949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7B2D0B7C" w14:textId="32BBD8BF" w:rsidR="00C61DEE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84E5DAB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85771C" w:rsidR="00C61DEE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9EC3F74" w:rsidR="00500DEF" w:rsidRPr="00500DEF" w:rsidRDefault="004243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243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243F0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