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FC972B" w:rsidR="00C61DEE" w:rsidRPr="00C61DEE" w:rsidRDefault="003602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12, 2025 - October 18,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A246B0" w:rsidR="00C61DEE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6ED341" w:rsidR="00500DEF" w:rsidRPr="00500DEF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8A19A4" w:rsidR="00C61DEE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F7B5DA8" w:rsidR="00500DEF" w:rsidRPr="00500DEF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080AA9" w:rsidR="00C61DEE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9446358" w:rsidR="00500DEF" w:rsidRPr="00500DEF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5C40CB2F" w14:textId="0F5CBBF6" w:rsidR="00C61DEE" w:rsidRDefault="003602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B04089F" w:rsidR="00500DEF" w:rsidRPr="00500DEF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784CE1" w:rsidR="00C61DEE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0C5C626" w:rsidR="00500DEF" w:rsidRPr="00500DEF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7B2D0B7C" w14:textId="6B79B339" w:rsidR="00C61DEE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AFFD502" w:rsidR="00500DEF" w:rsidRPr="00500DEF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0EC47E" w:rsidR="00C61DEE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B9E1BB3" w:rsidR="00500DEF" w:rsidRPr="00500DEF" w:rsidRDefault="003602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602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602F1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