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D7B18D3" w:rsidR="00C61DEE" w:rsidRPr="00C61DEE" w:rsidRDefault="0055130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28, 2025 - January 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36B9BC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EF4DE9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049EA4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FD7117E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6EC8DA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F671EA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5C40CB2F" w14:textId="06DD52D6" w:rsidR="00C61DEE" w:rsidRDefault="005513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8848420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FCF62E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898357D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7B2D0B7C" w14:textId="187E775F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A8E72EC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F58932" w:rsidR="00C61DEE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914359E" w:rsidR="00500DEF" w:rsidRPr="00500DEF" w:rsidRDefault="005513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5130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5130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