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51025B" w:rsidR="00C61DEE" w:rsidRPr="00C61DEE" w:rsidRDefault="00803FD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19, 2026 - January 25,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F8A9D0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F2B7429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CC3904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08598E8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BB08CF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3E39A3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5C40CB2F" w14:textId="755D712C" w:rsidR="00C61DEE" w:rsidRDefault="00803F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352D968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836F50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773C377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7B2D0B7C" w14:textId="476E7DB8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D476C54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BAA45E" w:rsidR="00C61DEE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09BF2F" w:rsidR="00500DEF" w:rsidRPr="00500DEF" w:rsidRDefault="00803F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3FD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03FD9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