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C3E74E" w:rsidR="00C61DEE" w:rsidRPr="00C61DEE" w:rsidRDefault="0020497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16, 2026 - February 22,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9DF8C8" w:rsidR="00C61DEE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7CCC86D" w:rsidR="00500DEF" w:rsidRPr="00500DEF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1E6A05" w:rsidR="00C61DEE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FA72D98" w:rsidR="00500DEF" w:rsidRPr="00500DEF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A6103B9" w:rsidR="00C61DEE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0AB19B" w:rsidR="00500DEF" w:rsidRPr="00500DEF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5C40CB2F" w14:textId="2ACF2FAC" w:rsidR="00C61DEE" w:rsidRDefault="002049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5DFE7FA" w:rsidR="00500DEF" w:rsidRPr="00500DEF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DED772" w:rsidR="00C61DEE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68B30F8" w:rsidR="00500DEF" w:rsidRPr="00500DEF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7B2D0B7C" w14:textId="0E2DF210" w:rsidR="00C61DEE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78675BE" w:rsidR="00500DEF" w:rsidRPr="00500DEF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51F45C" w:rsidR="00C61DEE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97CDA41" w:rsidR="00500DEF" w:rsidRPr="00500DEF" w:rsidRDefault="002049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497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04977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