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5BEBD5" w:rsidR="00C61DEE" w:rsidRPr="00C61DEE" w:rsidRDefault="002C795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29, 2026 - April 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03ECAD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CDF82B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9B45CB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8C36DAE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0B6712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890370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5C40CB2F" w14:textId="474CFB79" w:rsidR="00C61DEE" w:rsidRDefault="002C79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378DD15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2700BD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491BF4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7B2D0B7C" w14:textId="3C0CFE54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905ECAA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2490A2" w:rsidR="00C61DEE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6298B70" w:rsidR="00500DEF" w:rsidRPr="00500DEF" w:rsidRDefault="002C79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795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C7951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