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DDAC240" w:rsidR="00C61DEE" w:rsidRPr="00C61DEE" w:rsidRDefault="00A132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0, 2026 - May 1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870C80" w:rsidR="00C61DEE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A0D3FAA" w:rsidR="00500DEF" w:rsidRPr="00500DEF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84D6461" w:rsidR="00C61DEE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6E2F107" w:rsidR="00500DEF" w:rsidRPr="00500DEF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0344E4" w:rsidR="00C61DEE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5F666D6" w:rsidR="00500DEF" w:rsidRPr="00500DEF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5C40CB2F" w14:textId="47B2B58F" w:rsidR="00C61DEE" w:rsidRDefault="00A132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E102FDE" w:rsidR="00500DEF" w:rsidRPr="00500DEF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D757FC" w:rsidR="00C61DEE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4E5EA5D" w:rsidR="00500DEF" w:rsidRPr="00500DEF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7B2D0B7C" w14:textId="1DCF4FAD" w:rsidR="00C61DEE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A8A410B" w:rsidR="00500DEF" w:rsidRPr="00500DEF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9A14950" w:rsidR="00C61DEE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245B60" w:rsidR="00500DEF" w:rsidRPr="00500DEF" w:rsidRDefault="00A132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32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329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