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E2AAC1" w:rsidR="00C61DEE" w:rsidRPr="00C61DEE" w:rsidRDefault="00425D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10, 2027 - January 16,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6BF680" w:rsidR="00C61DEE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BAFF84A" w:rsidR="00500DEF" w:rsidRPr="00500DEF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88B92E4" w:rsidR="00C61DEE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492989" w:rsidR="00500DEF" w:rsidRPr="00500DEF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FA11B3" w:rsidR="00C61DEE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E411BD" w:rsidR="00500DEF" w:rsidRPr="00500DEF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5C40CB2F" w14:textId="244B804B" w:rsidR="00C61DEE" w:rsidRDefault="00425D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3C55C34" w:rsidR="00500DEF" w:rsidRPr="00500DEF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90139AF" w:rsidR="00C61DEE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2AE4E5" w:rsidR="00500DEF" w:rsidRPr="00500DEF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7B2D0B7C" w14:textId="5A2CF8EA" w:rsidR="00C61DEE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5595A1D" w:rsidR="00500DEF" w:rsidRPr="00500DEF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FA22DF" w:rsidR="00C61DEE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1A985A5" w:rsidR="00500DEF" w:rsidRPr="00500DEF" w:rsidRDefault="00425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25D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25DB6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