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AC6D51" w:rsidR="00C61DEE" w:rsidRPr="00C61DEE" w:rsidRDefault="00274C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28, 2027 - December 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FEBBA6" w:rsidR="00C61DEE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ED5F46B" w:rsidR="00500DEF" w:rsidRPr="00500DEF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0545895" w:rsidR="00C61DEE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7BD533D" w:rsidR="00500DEF" w:rsidRPr="00500DEF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0A20BF" w:rsidR="00C61DEE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5758097" w:rsidR="00500DEF" w:rsidRPr="00500DEF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5C40CB2F" w14:textId="05C4F15E" w:rsidR="00C61DEE" w:rsidRDefault="00274C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907BB2" w:rsidR="00500DEF" w:rsidRPr="00500DEF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185C8B" w:rsidR="00C61DEE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243FB6" w:rsidR="00500DEF" w:rsidRPr="00500DEF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7B2D0B7C" w14:textId="3B555889" w:rsidR="00C61DEE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42E09D6" w:rsidR="00500DEF" w:rsidRPr="00500DEF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5E97F39" w:rsidR="00C61DEE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74BEDE2" w:rsidR="00500DEF" w:rsidRPr="00500DEF" w:rsidRDefault="00274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4C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4C76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