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A1C7A2D" w:rsidR="00C61DEE" w:rsidRPr="00C61DEE" w:rsidRDefault="00BD74E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12, 2027 - December 18,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4BB49E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686413C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31770A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0C6DAA3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73543CE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5A2460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5C40CB2F" w14:textId="738DFAEF" w:rsidR="00C61DEE" w:rsidRDefault="00BD74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E5D765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AAFB5F4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D5F4F57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7B2D0B7C" w14:textId="21128899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CEE38D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BCEDF7" w:rsidR="00C61DEE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402BAC2" w:rsidR="00500DEF" w:rsidRPr="00500DEF" w:rsidRDefault="00BD74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D74E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D74EB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