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166A53" w:rsidR="00C61DEE" w:rsidRPr="00C61DEE" w:rsidRDefault="00BE09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27, 2028 - April 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9C4C29" w:rsidR="00C61DEE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B1B6715" w:rsidR="00500DEF" w:rsidRPr="00500DEF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E94C00" w:rsidR="00C61DEE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3F8548E" w:rsidR="00500DEF" w:rsidRPr="00500DEF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D4E9C57" w:rsidR="00C61DEE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174D9F" w:rsidR="00500DEF" w:rsidRPr="00500DEF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5C40CB2F" w14:textId="393754BC" w:rsidR="00C61DEE" w:rsidRDefault="00BE09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91C311B" w:rsidR="00500DEF" w:rsidRPr="00500DEF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69E372" w:rsidR="00C61DEE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129F434" w:rsidR="00500DEF" w:rsidRPr="00500DEF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7B2D0B7C" w14:textId="261EC961" w:rsidR="00C61DEE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C69AEED" w:rsidR="00500DEF" w:rsidRPr="00500DEF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A59A34" w:rsidR="00C61DEE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1125DCC" w:rsidR="00500DEF" w:rsidRPr="00500DEF" w:rsidRDefault="00BE09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09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E0985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