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9AD9B2" w:rsidR="00C61DEE" w:rsidRPr="00C61DEE" w:rsidRDefault="0043005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28, 2029 - November 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8B7C22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2D8F4A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E9A54A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B6A7CEB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10E439B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8D62065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5C40CB2F" w14:textId="11169930" w:rsidR="00C61DEE" w:rsidRDefault="004300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5C9328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03DEA5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B23820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7B2D0B7C" w14:textId="317AF495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1EB6FD0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843766" w:rsidR="00C61DEE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7E55057" w:rsidR="00500DEF" w:rsidRPr="00500DEF" w:rsidRDefault="0043005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005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30059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