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DAAC46" w:rsidR="00C61DEE" w:rsidRPr="00C61DEE" w:rsidRDefault="006D7FC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13, 2030 - October 19,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9C141D" w:rsidR="00C61DEE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D65840B" w:rsidR="00500DEF" w:rsidRPr="00500DEF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51C024" w:rsidR="00C61DEE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7582F93" w:rsidR="00500DEF" w:rsidRPr="00500DEF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1A25CCB" w:rsidR="00C61DEE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736EE98" w:rsidR="00500DEF" w:rsidRPr="00500DEF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5C40CB2F" w14:textId="082B6E08" w:rsidR="00C61DEE" w:rsidRDefault="006D7F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BF92D49" w:rsidR="00500DEF" w:rsidRPr="00500DEF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22CD62" w:rsidR="00C61DEE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CB5209A" w:rsidR="00500DEF" w:rsidRPr="00500DEF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7B2D0B7C" w14:textId="014CB1EA" w:rsidR="00C61DEE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C99091" w:rsidR="00500DEF" w:rsidRPr="00500DEF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A820B2" w:rsidR="00C61DEE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3C6671E" w:rsidR="00500DEF" w:rsidRPr="00500DEF" w:rsidRDefault="006D7F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D7FCE" w:rsidRDefault="006D7FC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6D7FCE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