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28DC81" w:rsidR="00C61DEE" w:rsidRPr="00C61DEE" w:rsidRDefault="003540F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23, 2030 - December 29,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59973D4" w:rsidR="00C61DEE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DEF284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7805BE" w:rsidR="00C61DEE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F4D9DE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3CCFA7" w:rsidR="00C61DEE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DA8572F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5C40CB2F" w14:textId="1691BA3B" w:rsidR="00C61DEE" w:rsidRDefault="003540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032572F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75913D" w:rsidR="00C61DEE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BBCEB7A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7B2D0B7C" w14:textId="79B65846" w:rsidR="00C61DEE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6A6D0D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F658824" w:rsidR="00C61DEE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BA9576" w:rsidR="00500DEF" w:rsidRPr="00500DEF" w:rsidRDefault="003540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540FD" w:rsidRDefault="003540F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540FD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