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84BC32" w:rsidR="004A5242" w:rsidRPr="004A5242" w:rsidRDefault="006B00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8, 2019 - April 14,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59DD9C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F6B5B3D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04638F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692115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18A9E6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9E5783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8A1879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6C4C4D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86971B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7F84692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D229D4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810C6D0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131777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43C40F" w:rsidR="004A5242" w:rsidRPr="004A5242" w:rsidRDefault="006B00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006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B006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