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CA8F61" w:rsidR="004A5242" w:rsidRPr="004A5242" w:rsidRDefault="000E67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2019 - May 12,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62C6CE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CD525C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5990ED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5117D8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153643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0B11B5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8190FA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319FD1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C12F12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73813F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669DF8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A58328B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462388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23F5EE3" w:rsidR="004A5242" w:rsidRPr="004A5242" w:rsidRDefault="000E67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67F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E67F0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