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C14D50B" w:rsidR="004A5242" w:rsidRPr="004A5242" w:rsidRDefault="00DC6D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20, 2019 - May 26,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22392F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6B7D76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D792CC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DDCB2B6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0AB68A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419AB31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B3D9A9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A4CCCD9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D6D84E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B5A7CFF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3D8FAD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9CF7376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89C2A5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C74F0A4" w:rsidR="004A5242" w:rsidRPr="004A5242" w:rsidRDefault="00DC6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C6DA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C6DAD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