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5D35AB0" w:rsidR="004A5242" w:rsidRPr="004A5242" w:rsidRDefault="00075A3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23, 2019 - June 29,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C39F222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D77C0A3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B8803D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F51149F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1C13D9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893D4C6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9C7CA9D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4B01D43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321D84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B8D0A1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6BD9B6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CB05F49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EAAF00A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0CAA416" w:rsidR="004A5242" w:rsidRPr="004A5242" w:rsidRDefault="00075A3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5A3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5A3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