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EC0144" w:rsidR="004A5242" w:rsidRPr="004A5242" w:rsidRDefault="005D18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2020 - October 10,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14A17B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F224D58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1BFCB7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6E29A5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31553F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D3EE24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07873E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020193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A1EB0D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57AAE7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A2B29C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08F25D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357525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6EABD8" w:rsidR="004A5242" w:rsidRPr="004A5242" w:rsidRDefault="005D18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D183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D1837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