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02AC41" w:rsidR="004A5242" w:rsidRPr="004A5242" w:rsidRDefault="00CC2A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2021 - February 20,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E63C59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AF70DB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B941CD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689778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C8412E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38B937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C1D6D5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A0E6334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251774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5996FE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B65ECC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F9CB1C6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D559FE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2120EE" w:rsidR="004A5242" w:rsidRPr="004A5242" w:rsidRDefault="00CC2A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2A9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C2A9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