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72E55C" w:rsidR="004A5242" w:rsidRPr="004A5242" w:rsidRDefault="002B32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28, 2021 - April 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9FCC39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382555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EF9F03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EA09541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A1C848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C1C79F0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29DB0E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D9CE3D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D70160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000D5C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FEFAAE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AC0E4CD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D6F6FB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7B489FD" w:rsidR="004A5242" w:rsidRPr="004A5242" w:rsidRDefault="002B32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32F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B32F2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