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0B33ED" w:rsidR="004A5242" w:rsidRPr="004A5242" w:rsidRDefault="00FC62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2022 - February 20,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775875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7BAE72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E325AA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50C3C53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4E5C1F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9B2854D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FDE9BD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E1395B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A6F6C1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31AAD9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6E0585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C749CD2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543C73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E900CF" w:rsidR="004A5242" w:rsidRPr="004A5242" w:rsidRDefault="00FC62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62C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