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49252F" w:rsidR="004A5242" w:rsidRPr="004A5242" w:rsidRDefault="00BE14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2022 - March 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10BD8AB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B83F8C0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06F728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373C3BF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A19132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BC56178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B96982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FB153D7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F34FF1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DED0E7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0A12B0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DD1DCAD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DB22ED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948330" w:rsidR="004A5242" w:rsidRPr="004A5242" w:rsidRDefault="00BE14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E143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E143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