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9B7CA1" w:rsidR="004A5242" w:rsidRPr="004A5242" w:rsidRDefault="003641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6, 2022 - June 12,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2738F5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EAE6EDE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0DFCE71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2A5E37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046AF0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98B9005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F17E91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BC14DA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75910FC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CC4B592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0E3816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14E879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A025AA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035C6A4" w:rsidR="004A5242" w:rsidRPr="004A5242" w:rsidRDefault="003641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6416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64168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