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50A4E2" w:rsidR="004A5242" w:rsidRPr="004A5242" w:rsidRDefault="00524D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18, 2022 - September 24,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ED11DF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C513568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921B79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E960E78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16A10E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D87D4E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043113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5D95195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D3B3324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CF7B17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DF48FD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4F03BE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E78BBB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DE22604" w:rsidR="004A5242" w:rsidRPr="004A5242" w:rsidRDefault="00524D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24DE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24DE1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