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F13715" w:rsidR="004A5242" w:rsidRPr="004A5242" w:rsidRDefault="001C34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25, 2022 - October 1,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FDCFBA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55527A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931B12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ACE109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208B01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9FE5529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4285CA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6DFE0BB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43945E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0688DFC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0DB603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6220CA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A3FC05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35AC3A" w:rsidR="004A5242" w:rsidRPr="004A5242" w:rsidRDefault="001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C34C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C34CA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