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9370D6" w:rsidR="004A5242" w:rsidRPr="004A5242" w:rsidRDefault="00CA55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27, 2023 - April 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0D98769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19022E6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597C931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D14F8A5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C93FB66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895A2CD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6A74B23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DEB9F8C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8318BF5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AF12D7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B60640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B77BC4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B07E5B8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24575D7" w:rsidR="004A5242" w:rsidRPr="004A5242" w:rsidRDefault="00CA55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CA5571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CA5571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