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AD8456" w:rsidR="004A5242" w:rsidRPr="004A5242" w:rsidRDefault="00417B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2023 - April 29,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C2B56B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9DC7FB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CF1D4A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FE8DF4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B1DABD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1A300B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2DD3D8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F33262C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A2F3B7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3F11EA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69DE91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24D319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EAE148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06C6826" w:rsidR="004A5242" w:rsidRPr="004A5242" w:rsidRDefault="00417B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7B9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7B98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