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08F032" w:rsidR="004A5242" w:rsidRPr="004A5242" w:rsidRDefault="00CD24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24, 2023 - December 30,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684BF5" w:rsidR="004A5242" w:rsidRPr="004A5242" w:rsidRDefault="00CD24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02EC8A6" w:rsidR="004A5242" w:rsidRPr="004A5242" w:rsidRDefault="00CD24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E91236" w:rsidR="004A5242" w:rsidRPr="004A5242" w:rsidRDefault="00CD24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4F7490E" w:rsidR="004A5242" w:rsidRPr="004A5242" w:rsidRDefault="00CD24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04C8C1" w:rsidR="004A5242" w:rsidRPr="004A5242" w:rsidRDefault="00CD24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0334A2" w:rsidR="004A5242" w:rsidRPr="004A5242" w:rsidRDefault="00CD24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22DCE1" w:rsidR="004A5242" w:rsidRPr="004A5242" w:rsidRDefault="00CD24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3C25BD4" w:rsidR="004A5242" w:rsidRPr="004A5242" w:rsidRDefault="00CD24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EDBAFD" w:rsidR="004A5242" w:rsidRPr="004A5242" w:rsidRDefault="00CD24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0DC7739" w:rsidR="004A5242" w:rsidRPr="004A5242" w:rsidRDefault="00CD24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28A90D" w:rsidR="004A5242" w:rsidRPr="004A5242" w:rsidRDefault="00CD24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73E7535" w:rsidR="004A5242" w:rsidRPr="004A5242" w:rsidRDefault="00CD24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2CFC5F" w:rsidR="004A5242" w:rsidRPr="004A5242" w:rsidRDefault="00CD24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3481B9" w:rsidR="004A5242" w:rsidRPr="004A5242" w:rsidRDefault="00CD24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246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D2467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