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E83F66" w:rsidR="004A5242" w:rsidRPr="004A5242" w:rsidRDefault="00E52C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2024 - May 26,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B51F1E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333527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4C3E1B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D462FC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6F1563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4F99FA1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F81CCF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88EE9D5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940FA4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14AF8B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A2AFC3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35B829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D024B3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632969A" w:rsidR="004A5242" w:rsidRPr="004A5242" w:rsidRDefault="00E52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52C6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52C6A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