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4A3D1B" w:rsidR="004A5242" w:rsidRPr="004A5242" w:rsidRDefault="00A83E0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2024 - October 19,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069E7B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3B5729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047D286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5962C640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8ABD0E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241415F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8E6E5A4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D6B238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853A9AB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8773B93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708E6D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E99E2F4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23395E2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D6C3EF5" w:rsidR="004A5242" w:rsidRPr="004A5242" w:rsidRDefault="00A83E0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3E0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3E0C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