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2DBB6B" w:rsidR="004A5242" w:rsidRPr="004A5242" w:rsidRDefault="00CD62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2025 - January 12,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823CDB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35324F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E29DED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5D2D51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5AE962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D23723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D93B37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B4ECE5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8831D5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23CC81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FE00CB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7BCDFC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DA8062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AC38F3" w:rsidR="004A5242" w:rsidRPr="004A5242" w:rsidRDefault="00CD6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625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6256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