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922F44" w:rsidR="004A5242" w:rsidRPr="004A5242" w:rsidRDefault="000E3F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2025 - March 15,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11B908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A3D8B4E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B36591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9FDB31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64C4E9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2DE07B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4C753A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3B1505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6A16C6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83789BB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24DDF1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879B6E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82267E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0B9E17" w:rsidR="004A5242" w:rsidRPr="004A5242" w:rsidRDefault="000E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3F0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E3F0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