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7245CA" w:rsidR="004A5242" w:rsidRPr="004A5242" w:rsidRDefault="00377E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2025 - March 30,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231029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54224F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290C26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9979CA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E6C14A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23EA643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955D3F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A6F515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CEDE04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46A296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5527E4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7CE7AE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134939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DFDEA5A" w:rsidR="004A5242" w:rsidRPr="004A5242" w:rsidRDefault="00377E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77EB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77EB2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