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BAF757" w:rsidR="004A5242" w:rsidRPr="004A5242" w:rsidRDefault="00BE69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2026 - November 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DA195C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C8D3CF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AF1221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64A2F4D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577120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C799C6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4F580A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368D13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921058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CAD9038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1E0985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6D71087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05E03D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F0DD2E" w:rsidR="004A5242" w:rsidRPr="004A5242" w:rsidRDefault="00BE6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E69B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E69B0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