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8F68BE" w:rsidR="004A5242" w:rsidRPr="004A5242" w:rsidRDefault="0098356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27, 2027 - July 3,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CDB059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54FCFEC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F3F94AA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04961A7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44BE94F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A01E341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F61071D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30E5075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E97612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D702E6A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62A130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DB8AB23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6AF88D2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C81ED1A" w:rsidR="004A5242" w:rsidRPr="004A5242" w:rsidRDefault="009835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356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8356E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